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C9CA" w14:textId="77777777" w:rsidR="00004AB3" w:rsidRPr="006E204C" w:rsidRDefault="00004AB3" w:rsidP="00004AB3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204C">
        <w:rPr>
          <w:rFonts w:ascii="Times New Roman" w:hAnsi="Times New Roman" w:cs="Times New Roman"/>
          <w:color w:val="000000" w:themeColor="text1"/>
          <w:sz w:val="16"/>
          <w:szCs w:val="16"/>
        </w:rPr>
        <w:t>Вкладыш в инструкцию по эксплуатации</w:t>
      </w:r>
    </w:p>
    <w:p w14:paraId="79A11EAD" w14:textId="77777777" w:rsidR="00004AB3" w:rsidRPr="006E204C" w:rsidRDefault="00004AB3" w:rsidP="00004AB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04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6E204C" w:rsidRPr="006E204C" w14:paraId="104476B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2B9F3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  <w:highlight w:val="green"/>
              </w:rPr>
            </w:pPr>
            <w:r w:rsidRPr="006E204C">
              <w:rPr>
                <w:color w:val="000000" w:themeColor="text1"/>
              </w:rPr>
              <w:t xml:space="preserve">Название </w:t>
            </w:r>
            <w:r w:rsidR="00623EB9" w:rsidRPr="006E204C">
              <w:rPr>
                <w:color w:val="000000" w:themeColor="text1"/>
              </w:rPr>
              <w:t>изготовителя</w:t>
            </w:r>
            <w:r w:rsidRPr="006E204C">
              <w:rPr>
                <w:color w:val="000000" w:themeColor="text1"/>
              </w:rPr>
              <w:t xml:space="preserve"> или то</w:t>
            </w:r>
            <w:r w:rsidR="00623EB9" w:rsidRPr="006E204C">
              <w:rPr>
                <w:color w:val="000000" w:themeColor="text1"/>
              </w:rPr>
              <w:t>варный знак</w:t>
            </w:r>
            <w:r w:rsidRPr="006E204C">
              <w:rPr>
                <w:color w:val="000000" w:themeColor="text1"/>
              </w:rPr>
              <w:t>:</w:t>
            </w:r>
            <w:r w:rsidR="00912C8F" w:rsidRPr="006E204C">
              <w:rPr>
                <w:color w:val="000000" w:themeColor="text1"/>
              </w:rPr>
              <w:t xml:space="preserve"> </w:t>
            </w:r>
            <w:r w:rsidR="00912C8F" w:rsidRPr="006E204C">
              <w:rPr>
                <w:color w:val="000000" w:themeColor="text1"/>
                <w:lang w:val="en-US"/>
              </w:rPr>
              <w:t>SMEG</w:t>
            </w:r>
          </w:p>
        </w:tc>
      </w:tr>
      <w:tr w:rsidR="006E204C" w:rsidRPr="006E204C" w14:paraId="53978EE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B49B6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  <w:highlight w:val="green"/>
                <w:lang w:val="en-US"/>
              </w:rPr>
            </w:pPr>
            <w:r w:rsidRPr="006E204C">
              <w:rPr>
                <w:color w:val="000000" w:themeColor="text1"/>
              </w:rPr>
              <w:t>Адрес</w:t>
            </w:r>
            <w:r w:rsidRPr="006E204C">
              <w:rPr>
                <w:color w:val="000000" w:themeColor="text1"/>
                <w:lang w:val="en-US"/>
              </w:rPr>
              <w:t xml:space="preserve"> </w:t>
            </w:r>
            <w:r w:rsidR="00623EB9" w:rsidRPr="006E204C">
              <w:rPr>
                <w:color w:val="000000" w:themeColor="text1"/>
              </w:rPr>
              <w:t>изготовителя</w:t>
            </w:r>
            <w:r w:rsidRPr="006E204C">
              <w:rPr>
                <w:color w:val="000000" w:themeColor="text1"/>
                <w:lang w:val="en-US"/>
              </w:rPr>
              <w:t>:</w:t>
            </w:r>
            <w:r w:rsidR="00912C8F" w:rsidRPr="006E204C">
              <w:rPr>
                <w:color w:val="000000" w:themeColor="text1"/>
                <w:lang w:val="en-US"/>
              </w:rPr>
              <w:t xml:space="preserve"> Via Leonardo da Vinci, 4 42016 </w:t>
            </w:r>
            <w:proofErr w:type="spellStart"/>
            <w:r w:rsidR="00912C8F" w:rsidRPr="006E204C">
              <w:rPr>
                <w:color w:val="000000" w:themeColor="text1"/>
                <w:lang w:val="en-US"/>
              </w:rPr>
              <w:t>Guastalla</w:t>
            </w:r>
            <w:proofErr w:type="spellEnd"/>
            <w:r w:rsidR="00912C8F" w:rsidRPr="006E204C">
              <w:rPr>
                <w:color w:val="000000" w:themeColor="text1"/>
                <w:lang w:val="en-US"/>
              </w:rPr>
              <w:t xml:space="preserve"> (RE) - Italy</w:t>
            </w:r>
          </w:p>
        </w:tc>
      </w:tr>
      <w:tr w:rsidR="006E204C" w:rsidRPr="006E204C" w14:paraId="239B566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302B2" w14:textId="77777777" w:rsidR="00004AB3" w:rsidRPr="006E204C" w:rsidRDefault="00004AB3" w:rsidP="0079443B">
            <w:pPr>
              <w:pStyle w:val="a3"/>
              <w:rPr>
                <w:b/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Модель:</w:t>
            </w:r>
            <w:r w:rsidR="00912C8F" w:rsidRPr="006E204C">
              <w:rPr>
                <w:color w:val="000000" w:themeColor="text1"/>
              </w:rPr>
              <w:t xml:space="preserve"> </w:t>
            </w:r>
            <w:r w:rsidR="00175EA1" w:rsidRPr="006E204C">
              <w:rPr>
                <w:rFonts w:ascii="CalibriRegular" w:hAnsi="CalibriRegular" w:cs="CalibriRegular"/>
                <w:color w:val="000000" w:themeColor="text1"/>
              </w:rPr>
              <w:t>FAB28ROR6</w:t>
            </w:r>
          </w:p>
        </w:tc>
      </w:tr>
      <w:tr w:rsidR="006E204C" w:rsidRPr="006E204C" w14:paraId="56EC171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DC0D9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</w:rPr>
            </w:pPr>
            <w:r w:rsidRPr="006E204C">
              <w:rPr>
                <w:color w:val="000000" w:themeColor="text1"/>
              </w:rPr>
              <w:t>Тип холодильного прибора:</w:t>
            </w:r>
            <w:r w:rsidR="00462436" w:rsidRPr="006E204C">
              <w:rPr>
                <w:color w:val="000000" w:themeColor="text1"/>
              </w:rPr>
              <w:t xml:space="preserve"> холодильник-морозильник</w:t>
            </w:r>
          </w:p>
        </w:tc>
      </w:tr>
      <w:tr w:rsidR="006E204C" w:rsidRPr="006E204C" w14:paraId="310A44B1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A3F2B38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2469D6F7" w14:textId="77777777" w:rsidR="00004AB3" w:rsidRPr="006E204C" w:rsidRDefault="00004AB3" w:rsidP="00912C8F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B68907C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57B94DA" w14:textId="77777777" w:rsidR="00004AB3" w:rsidRPr="006E204C" w:rsidRDefault="00D8424B" w:rsidP="00217A9C">
            <w:pPr>
              <w:pStyle w:val="a3"/>
              <w:rPr>
                <w:color w:val="000000" w:themeColor="text1"/>
              </w:rPr>
            </w:pPr>
            <w:proofErr w:type="spellStart"/>
            <w:r w:rsidRPr="006E204C">
              <w:rPr>
                <w:color w:val="000000" w:themeColor="text1"/>
              </w:rPr>
              <w:t>отдельностоящий</w:t>
            </w:r>
            <w:proofErr w:type="spellEnd"/>
          </w:p>
        </w:tc>
      </w:tr>
      <w:tr w:rsidR="006E204C" w:rsidRPr="006E204C" w14:paraId="45BD6FA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F9F771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1D968C49" w14:textId="77777777" w:rsidR="00004AB3" w:rsidRPr="006E204C" w:rsidRDefault="00912C8F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3908517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4EA284" w14:textId="77777777" w:rsidR="00004AB3" w:rsidRPr="006E204C" w:rsidRDefault="00222577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да</w:t>
            </w:r>
          </w:p>
        </w:tc>
      </w:tr>
      <w:tr w:rsidR="006E204C" w:rsidRPr="006E204C" w14:paraId="06E59BF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1415F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Общие параметры продукта:</w:t>
            </w:r>
          </w:p>
        </w:tc>
      </w:tr>
      <w:tr w:rsidR="006E204C" w:rsidRPr="006E204C" w14:paraId="7443A38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19D7DB8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01ECC2A8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2F44D18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3E760D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Значение</w:t>
            </w:r>
          </w:p>
        </w:tc>
      </w:tr>
      <w:tr w:rsidR="006E204C" w:rsidRPr="006E204C" w14:paraId="2C3521CA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1E4F424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776E637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176A9D5B" w14:textId="77777777" w:rsidR="00004AB3" w:rsidRPr="006E204C" w:rsidRDefault="00F278E8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153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70236992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Общий объем (дм</w:t>
            </w:r>
            <w:r w:rsidRPr="006E204C">
              <w:rPr>
                <w:color w:val="000000" w:themeColor="text1"/>
                <w:vertAlign w:val="superscript"/>
              </w:rPr>
              <w:t>3</w:t>
            </w:r>
            <w:r w:rsidRPr="006E204C">
              <w:rPr>
                <w:color w:val="000000" w:themeColor="text1"/>
              </w:rPr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9960B1D" w14:textId="77777777" w:rsidR="00004AB3" w:rsidRPr="006E204C" w:rsidRDefault="00F278E8" w:rsidP="00D8424B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270</w:t>
            </w:r>
          </w:p>
        </w:tc>
      </w:tr>
      <w:tr w:rsidR="006E204C" w:rsidRPr="006E204C" w14:paraId="5B26BA7E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5E1C73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E7627FD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45E9084D" w14:textId="77777777" w:rsidR="00004AB3" w:rsidRPr="006E204C" w:rsidRDefault="007F5B0E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7F04153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706CE56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</w:tr>
      <w:tr w:rsidR="006E204C" w:rsidRPr="006E204C" w14:paraId="3D0A8973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CD5A59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C0FFBB9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2C38B78F" w14:textId="77777777" w:rsidR="00004AB3" w:rsidRPr="006E204C" w:rsidRDefault="00F278E8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73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6E6AA24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A19DB9B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</w:tr>
      <w:tr w:rsidR="006E204C" w:rsidRPr="006E204C" w14:paraId="38D5424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847C6D6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 xml:space="preserve">Индекс энергетической эффективности </w:t>
            </w:r>
            <w:r w:rsidRPr="006E204C">
              <w:rPr>
                <w:i/>
                <w:iCs/>
                <w:color w:val="000000" w:themeColor="text1"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54A3D336" w14:textId="77777777" w:rsidR="00004AB3" w:rsidRPr="006E204C" w:rsidRDefault="00324869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64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BEAA5CC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Класс 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E73B27" w14:textId="77777777" w:rsidR="00004AB3" w:rsidRPr="006E204C" w:rsidRDefault="00324869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C</w:t>
            </w:r>
          </w:p>
        </w:tc>
      </w:tr>
      <w:tr w:rsidR="006E204C" w:rsidRPr="006E204C" w14:paraId="01A1066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85C61FA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3B2798E6" w14:textId="77777777" w:rsidR="00004AB3" w:rsidRPr="006E204C" w:rsidRDefault="00F7453E" w:rsidP="00D8424B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35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9218AAA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D1972B" w14:textId="77777777" w:rsidR="00004AB3" w:rsidRPr="006E204C" w:rsidRDefault="00F7453E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B</w:t>
            </w:r>
          </w:p>
        </w:tc>
      </w:tr>
      <w:tr w:rsidR="006E204C" w:rsidRPr="006E204C" w14:paraId="663E6AB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97F05E5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Годовое потребление энергии (</w:t>
            </w:r>
            <w:proofErr w:type="spellStart"/>
            <w:r w:rsidRPr="006E204C">
              <w:rPr>
                <w:color w:val="000000" w:themeColor="text1"/>
              </w:rPr>
              <w:t>кВт·ч</w:t>
            </w:r>
            <w:proofErr w:type="spellEnd"/>
            <w:r w:rsidRPr="006E204C">
              <w:rPr>
                <w:color w:val="000000" w:themeColor="text1"/>
              </w:rPr>
              <w:t>/год)</w:t>
            </w:r>
          </w:p>
        </w:tc>
        <w:tc>
          <w:tcPr>
            <w:tcW w:w="1190" w:type="dxa"/>
            <w:shd w:val="clear" w:color="auto" w:fill="auto"/>
          </w:tcPr>
          <w:p w14:paraId="3911D452" w14:textId="77777777" w:rsidR="00004AB3" w:rsidRPr="006E204C" w:rsidRDefault="00324869" w:rsidP="008337CF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  <w:lang w:val="en-US"/>
              </w:rPr>
              <w:t>104</w:t>
            </w:r>
            <w:r w:rsidR="008337CF" w:rsidRPr="006E204C">
              <w:rPr>
                <w:color w:val="000000" w:themeColor="text1"/>
              </w:rPr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C0B209E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EF5937" w14:textId="77777777" w:rsidR="00004AB3" w:rsidRPr="006E204C" w:rsidRDefault="00004AB3" w:rsidP="0012437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расширенный умеренный</w:t>
            </w:r>
            <w:r w:rsidR="008337CF" w:rsidRPr="006E204C">
              <w:rPr>
                <w:color w:val="000000" w:themeColor="text1"/>
              </w:rPr>
              <w:t xml:space="preserve"> / </w:t>
            </w:r>
            <w:r w:rsidR="00D8424B" w:rsidRPr="006E204C">
              <w:rPr>
                <w:color w:val="000000" w:themeColor="text1"/>
              </w:rPr>
              <w:t xml:space="preserve">умеренный / субтропический / </w:t>
            </w:r>
            <w:r w:rsidR="008337CF" w:rsidRPr="006E204C">
              <w:rPr>
                <w:color w:val="000000" w:themeColor="text1"/>
              </w:rPr>
              <w:t>тропический</w:t>
            </w:r>
          </w:p>
        </w:tc>
      </w:tr>
      <w:tr w:rsidR="006E204C" w:rsidRPr="006E204C" w14:paraId="3A9D9A0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910996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6E2972D1" w14:textId="77777777" w:rsidR="00004AB3" w:rsidRPr="006E204C" w:rsidRDefault="008337CF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726A606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0BC15D0" w14:textId="77777777" w:rsidR="00004AB3" w:rsidRPr="006E204C" w:rsidRDefault="008337CF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  <w:lang w:val="en-US"/>
              </w:rPr>
              <w:t>43</w:t>
            </w:r>
          </w:p>
        </w:tc>
      </w:tr>
      <w:tr w:rsidR="006E204C" w:rsidRPr="006E204C" w14:paraId="4BB1C9E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B2B446E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55ECFEC9" w14:textId="77777777" w:rsidR="00004AB3" w:rsidRPr="006E204C" w:rsidRDefault="00004AB3" w:rsidP="006D71F8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FF74227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</w:tr>
      <w:tr w:rsidR="006E204C" w:rsidRPr="006E204C" w14:paraId="2F94DE9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B86F2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Параметры отделения:</w:t>
            </w:r>
          </w:p>
        </w:tc>
      </w:tr>
      <w:tr w:rsidR="006E204C" w:rsidRPr="006E204C" w14:paraId="17B67533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2AFC79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52496B4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Параметры и значения отделения</w:t>
            </w:r>
          </w:p>
        </w:tc>
      </w:tr>
      <w:tr w:rsidR="006E204C" w:rsidRPr="006E204C" w14:paraId="57EF077D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DBAD81A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190" w:type="dxa"/>
            <w:shd w:val="clear" w:color="auto" w:fill="auto"/>
          </w:tcPr>
          <w:p w14:paraId="14014E97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Объем отделения (дм</w:t>
            </w:r>
            <w:r w:rsidRPr="006E204C">
              <w:rPr>
                <w:color w:val="000000" w:themeColor="text1"/>
                <w:vertAlign w:val="superscript"/>
              </w:rPr>
              <w:t>3</w:t>
            </w:r>
            <w:r w:rsidRPr="006E204C">
              <w:rPr>
                <w:color w:val="000000" w:themeColor="text1"/>
              </w:rPr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1130B4F9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 xml:space="preserve">Рекомендуемая настройка температуры для оптимального хранения продуктов </w:t>
            </w:r>
          </w:p>
          <w:p w14:paraId="149B7E30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C44C716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596740D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 xml:space="preserve">Наличие системы без </w:t>
            </w:r>
            <w:proofErr w:type="spellStart"/>
            <w:r w:rsidRPr="006E204C">
              <w:rPr>
                <w:color w:val="000000" w:themeColor="text1"/>
              </w:rPr>
              <w:t>инееобразования</w:t>
            </w:r>
            <w:proofErr w:type="spellEnd"/>
            <w:r w:rsidRPr="006E204C">
              <w:rPr>
                <w:color w:val="000000" w:themeColor="text1"/>
              </w:rPr>
              <w:t xml:space="preserve"> (да/нет)</w:t>
            </w:r>
          </w:p>
        </w:tc>
      </w:tr>
      <w:tr w:rsidR="006E204C" w:rsidRPr="006E204C" w14:paraId="5D830BB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FF2E6A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63A4507A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31B04C76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5372132C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A5663B0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F3B3593" w14:textId="77777777" w:rsidR="00004AB3" w:rsidRPr="006E204C" w:rsidRDefault="00C316A3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48D4CCA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643D20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2B89B477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5CDD09C7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26CCFB40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0CF8591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443D1CF" w14:textId="77777777" w:rsidR="00C316A3" w:rsidRPr="006E204C" w:rsidRDefault="00C316A3" w:rsidP="00C316A3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75D9679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BB6C46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7F3571D9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405D896B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5F6DA3D0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C324984" w14:textId="77777777" w:rsidR="00C316A3" w:rsidRPr="006E204C" w:rsidRDefault="00C316A3" w:rsidP="00C316A3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03B1676" w14:textId="77777777" w:rsidR="00C316A3" w:rsidRPr="006E204C" w:rsidRDefault="00C316A3" w:rsidP="00C316A3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6389331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68B519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3BF857D3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да</w:t>
            </w:r>
          </w:p>
        </w:tc>
        <w:tc>
          <w:tcPr>
            <w:tcW w:w="1190" w:type="dxa"/>
            <w:shd w:val="clear" w:color="auto" w:fill="auto"/>
          </w:tcPr>
          <w:p w14:paraId="414E0807" w14:textId="5E1B95EC" w:rsidR="00004AB3" w:rsidRPr="006E204C" w:rsidRDefault="00F7453E" w:rsidP="00DF10BB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2</w:t>
            </w:r>
            <w:r w:rsidRPr="006E204C">
              <w:rPr>
                <w:color w:val="000000" w:themeColor="text1"/>
                <w:lang w:val="en-US"/>
              </w:rPr>
              <w:t>4</w:t>
            </w:r>
            <w:r w:rsidR="00C14007" w:rsidRPr="006E204C">
              <w:rPr>
                <w:color w:val="000000" w:themeColor="text1"/>
              </w:rPr>
              <w:t>4</w:t>
            </w:r>
            <w:r w:rsidR="00FE4D06" w:rsidRPr="006E204C">
              <w:rPr>
                <w:color w:val="000000" w:themeColor="text1"/>
              </w:rPr>
              <w:t>,0</w:t>
            </w:r>
          </w:p>
        </w:tc>
        <w:tc>
          <w:tcPr>
            <w:tcW w:w="1689" w:type="dxa"/>
            <w:shd w:val="clear" w:color="auto" w:fill="auto"/>
          </w:tcPr>
          <w:p w14:paraId="6996CE3B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9729788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C2C1E0A" w14:textId="77777777" w:rsidR="00004AB3" w:rsidRPr="006E204C" w:rsidRDefault="00C316A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да</w:t>
            </w:r>
          </w:p>
        </w:tc>
      </w:tr>
      <w:tr w:rsidR="006E204C" w:rsidRPr="006E204C" w14:paraId="1E7A953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7A8BF8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755877EA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5DFD4F81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59DFFFAC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1605456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7901B77" w14:textId="77777777" w:rsidR="00FE1C3C" w:rsidRPr="006E204C" w:rsidRDefault="00FE1C3C" w:rsidP="00FE1C3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3B36A3C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BB8DB6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39386F6F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4517D9E1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3F0E5D70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5235D38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8BBE46A" w14:textId="77777777" w:rsidR="00FE1C3C" w:rsidRPr="006E204C" w:rsidRDefault="00FE1C3C" w:rsidP="00FE1C3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6A516EC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A34F682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1CE1B970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1A93B9DC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304DDAEE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5D4A42B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9AAD8F1" w14:textId="77777777" w:rsidR="00FE1C3C" w:rsidRPr="006E204C" w:rsidRDefault="00FE1C3C" w:rsidP="00FE1C3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7FCA0F0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142209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0C6A8745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6DD406EE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7A1AC062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F536D67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E9907B8" w14:textId="77777777" w:rsidR="00FE1C3C" w:rsidRPr="006E204C" w:rsidRDefault="00FE1C3C" w:rsidP="00FE1C3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344F8C9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B09DFA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63A9261B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6B27D30A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71D822C9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BBB787A" w14:textId="77777777" w:rsidR="00FE1C3C" w:rsidRPr="006E204C" w:rsidRDefault="00FE1C3C" w:rsidP="00FE1C3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20992C0" w14:textId="77777777" w:rsidR="00FE1C3C" w:rsidRPr="006E204C" w:rsidRDefault="00FE1C3C" w:rsidP="00FE1C3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3A70AF6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D16993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Морозильник (четыре звездочки)</w:t>
            </w:r>
          </w:p>
        </w:tc>
        <w:tc>
          <w:tcPr>
            <w:tcW w:w="1203" w:type="dxa"/>
            <w:shd w:val="clear" w:color="auto" w:fill="auto"/>
          </w:tcPr>
          <w:p w14:paraId="7ECC1BBE" w14:textId="77777777" w:rsidR="00004AB3" w:rsidRPr="006E204C" w:rsidRDefault="006D285E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да</w:t>
            </w:r>
          </w:p>
        </w:tc>
        <w:tc>
          <w:tcPr>
            <w:tcW w:w="1190" w:type="dxa"/>
            <w:shd w:val="clear" w:color="auto" w:fill="auto"/>
          </w:tcPr>
          <w:p w14:paraId="7751453A" w14:textId="353F96E1" w:rsidR="00004AB3" w:rsidRPr="006E204C" w:rsidRDefault="00F7453E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  <w:lang w:val="en-US"/>
              </w:rPr>
              <w:t>2</w:t>
            </w:r>
            <w:r w:rsidR="00C14007" w:rsidRPr="006E204C">
              <w:rPr>
                <w:color w:val="000000" w:themeColor="text1"/>
              </w:rPr>
              <w:t>6</w:t>
            </w:r>
            <w:r w:rsidR="00411878" w:rsidRPr="006E204C">
              <w:rPr>
                <w:color w:val="000000" w:themeColor="text1"/>
              </w:rPr>
              <w:t>,0</w:t>
            </w:r>
          </w:p>
        </w:tc>
        <w:tc>
          <w:tcPr>
            <w:tcW w:w="1689" w:type="dxa"/>
            <w:shd w:val="clear" w:color="auto" w:fill="auto"/>
          </w:tcPr>
          <w:p w14:paraId="03D9AFFE" w14:textId="77777777" w:rsidR="00004AB3" w:rsidRPr="006E204C" w:rsidRDefault="006D285E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  <w:r w:rsidR="00F93F6B" w:rsidRPr="006E204C">
              <w:rPr>
                <w:color w:val="000000" w:themeColor="text1"/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14168BB" w14:textId="77777777" w:rsidR="00004AB3" w:rsidRPr="006E204C" w:rsidRDefault="00175EA1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5,00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55BB662" w14:textId="77777777" w:rsidR="00004AB3" w:rsidRPr="006E204C" w:rsidRDefault="00F7453E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</w:tr>
      <w:tr w:rsidR="006E204C" w:rsidRPr="006E204C" w14:paraId="4ED7628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051E04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Секция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2F5D4A02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28ECFE4D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26E4A611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CC3A8B4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92BC2A7" w14:textId="77777777" w:rsidR="00497739" w:rsidRPr="006E204C" w:rsidRDefault="00497739" w:rsidP="00497739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3915FED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EB9110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6328D93E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  <w:tc>
          <w:tcPr>
            <w:tcW w:w="1190" w:type="dxa"/>
            <w:shd w:val="clear" w:color="auto" w:fill="auto"/>
          </w:tcPr>
          <w:p w14:paraId="312315D6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2A098551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A4C2E58" w14:textId="77777777" w:rsidR="00497739" w:rsidRPr="006E204C" w:rsidRDefault="00497739" w:rsidP="00497739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79ACF77" w14:textId="77777777" w:rsidR="00497739" w:rsidRPr="006E204C" w:rsidRDefault="00497739" w:rsidP="00497739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</w:rPr>
              <w:t>-</w:t>
            </w:r>
          </w:p>
        </w:tc>
      </w:tr>
      <w:tr w:rsidR="006E204C" w:rsidRPr="006E204C" w14:paraId="3EF72D0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E6C8D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</w:rPr>
            </w:pPr>
            <w:r w:rsidRPr="006E204C">
              <w:rPr>
                <w:b/>
                <w:color w:val="000000" w:themeColor="text1"/>
              </w:rPr>
              <w:t>Для отделения четыре звездочки:</w:t>
            </w:r>
          </w:p>
        </w:tc>
      </w:tr>
      <w:tr w:rsidR="006E204C" w:rsidRPr="006E204C" w14:paraId="1C43D3B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8703D1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5AA2B16" w14:textId="77777777" w:rsidR="00004AB3" w:rsidRPr="006E204C" w:rsidRDefault="00F7453E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нет</w:t>
            </w:r>
          </w:p>
        </w:tc>
      </w:tr>
      <w:tr w:rsidR="006E204C" w:rsidRPr="006E204C" w14:paraId="4C08691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EF776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</w:rPr>
            </w:pPr>
            <w:r w:rsidRPr="006E204C">
              <w:rPr>
                <w:b/>
                <w:color w:val="000000" w:themeColor="text1"/>
              </w:rPr>
              <w:t>Параметры источника света:</w:t>
            </w:r>
          </w:p>
        </w:tc>
      </w:tr>
      <w:tr w:rsidR="006E204C" w:rsidRPr="006E204C" w14:paraId="5BB81F3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9B4A80A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29F7E2C" w14:textId="77777777" w:rsidR="00004AB3" w:rsidRPr="006E204C" w:rsidRDefault="00BB27FF" w:rsidP="00217A9C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LED</w:t>
            </w:r>
          </w:p>
        </w:tc>
      </w:tr>
      <w:tr w:rsidR="006E204C" w:rsidRPr="006E204C" w14:paraId="39856837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19395BE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color w:val="000000" w:themeColor="text1"/>
              </w:rPr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5E47C67" w14:textId="77777777" w:rsidR="00004AB3" w:rsidRPr="006E204C" w:rsidRDefault="00F7453E" w:rsidP="00BB27FF">
            <w:pPr>
              <w:pStyle w:val="a3"/>
              <w:rPr>
                <w:color w:val="000000" w:themeColor="text1"/>
                <w:lang w:val="en-US"/>
              </w:rPr>
            </w:pPr>
            <w:r w:rsidRPr="006E204C">
              <w:rPr>
                <w:color w:val="000000" w:themeColor="text1"/>
                <w:lang w:val="en-US"/>
              </w:rPr>
              <w:t>F</w:t>
            </w:r>
          </w:p>
        </w:tc>
      </w:tr>
      <w:tr w:rsidR="006E204C" w:rsidRPr="006E204C" w14:paraId="514ADE0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DFBD5EE" w14:textId="77777777" w:rsidR="00004AB3" w:rsidRPr="006E204C" w:rsidRDefault="00004AB3" w:rsidP="00217A9C">
            <w:pPr>
              <w:pStyle w:val="a3"/>
              <w:rPr>
                <w:b/>
                <w:color w:val="000000" w:themeColor="text1"/>
              </w:rPr>
            </w:pPr>
            <w:r w:rsidRPr="006E204C">
              <w:rPr>
                <w:b/>
                <w:color w:val="000000" w:themeColor="text1"/>
              </w:rPr>
              <w:t>Минимальный срок гарантии, предоставляемой производителем:</w:t>
            </w:r>
            <w:r w:rsidR="00B45A4E" w:rsidRPr="006E204C">
              <w:rPr>
                <w:b/>
                <w:color w:val="000000" w:themeColor="text1"/>
              </w:rPr>
              <w:t xml:space="preserve"> </w:t>
            </w:r>
            <w:r w:rsidR="00B45A4E" w:rsidRPr="006E204C">
              <w:rPr>
                <w:color w:val="000000" w:themeColor="text1"/>
              </w:rPr>
              <w:t>24 месяца</w:t>
            </w:r>
          </w:p>
        </w:tc>
      </w:tr>
      <w:tr w:rsidR="00004AB3" w:rsidRPr="006E204C" w14:paraId="41B14FF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034B930" w14:textId="77777777" w:rsidR="00004AB3" w:rsidRPr="006E204C" w:rsidRDefault="00004AB3" w:rsidP="00217A9C">
            <w:pPr>
              <w:pStyle w:val="a3"/>
              <w:rPr>
                <w:color w:val="000000" w:themeColor="text1"/>
              </w:rPr>
            </w:pPr>
            <w:r w:rsidRPr="006E204C">
              <w:rPr>
                <w:b/>
                <w:color w:val="000000" w:themeColor="text1"/>
              </w:rPr>
              <w:t>Дополнительная информация:</w:t>
            </w:r>
            <w:r w:rsidR="002227B8" w:rsidRPr="006E204C">
              <w:rPr>
                <w:b/>
                <w:color w:val="000000" w:themeColor="text1"/>
              </w:rPr>
              <w:t xml:space="preserve"> </w:t>
            </w:r>
            <w:r w:rsidR="002227B8" w:rsidRPr="006E204C">
              <w:rPr>
                <w:color w:val="000000" w:themeColor="text1"/>
              </w:rPr>
              <w:t>ссылка на веб-сайт импортера с информацией о приборе: https://veer.by/smeg</w:t>
            </w:r>
          </w:p>
        </w:tc>
      </w:tr>
    </w:tbl>
    <w:p w14:paraId="4A547A6F" w14:textId="77777777" w:rsidR="00004AB3" w:rsidRPr="006E204C" w:rsidRDefault="00004AB3" w:rsidP="00217A9C">
      <w:pPr>
        <w:pStyle w:val="a3"/>
        <w:rPr>
          <w:color w:val="000000" w:themeColor="text1"/>
        </w:rPr>
      </w:pPr>
    </w:p>
    <w:sectPr w:rsidR="00004AB3" w:rsidRPr="006E204C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75EA1"/>
    <w:rsid w:val="0019548C"/>
    <w:rsid w:val="00217A9C"/>
    <w:rsid w:val="00222577"/>
    <w:rsid w:val="002227B8"/>
    <w:rsid w:val="0024799C"/>
    <w:rsid w:val="00324869"/>
    <w:rsid w:val="00394AFA"/>
    <w:rsid w:val="00411878"/>
    <w:rsid w:val="00462436"/>
    <w:rsid w:val="00497739"/>
    <w:rsid w:val="005260D8"/>
    <w:rsid w:val="00527FDE"/>
    <w:rsid w:val="00623EB9"/>
    <w:rsid w:val="006277E7"/>
    <w:rsid w:val="006C5F54"/>
    <w:rsid w:val="006D285E"/>
    <w:rsid w:val="006D71F8"/>
    <w:rsid w:val="006E204C"/>
    <w:rsid w:val="00765367"/>
    <w:rsid w:val="0079443B"/>
    <w:rsid w:val="007F5B0E"/>
    <w:rsid w:val="00820DE7"/>
    <w:rsid w:val="008337CF"/>
    <w:rsid w:val="00912C8F"/>
    <w:rsid w:val="00967428"/>
    <w:rsid w:val="00A01AD2"/>
    <w:rsid w:val="00AA52EB"/>
    <w:rsid w:val="00B3580D"/>
    <w:rsid w:val="00B45A4E"/>
    <w:rsid w:val="00BB27FF"/>
    <w:rsid w:val="00C14007"/>
    <w:rsid w:val="00C316A3"/>
    <w:rsid w:val="00D8424B"/>
    <w:rsid w:val="00DF10BB"/>
    <w:rsid w:val="00F278E8"/>
    <w:rsid w:val="00F7453E"/>
    <w:rsid w:val="00F93F6B"/>
    <w:rsid w:val="00FE1C3C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2DC8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39</cp:revision>
  <dcterms:created xsi:type="dcterms:W3CDTF">2022-10-26T11:21:00Z</dcterms:created>
  <dcterms:modified xsi:type="dcterms:W3CDTF">2025-10-30T07:59:00Z</dcterms:modified>
</cp:coreProperties>
</file>