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8D12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06D5C66E" w14:textId="77777777" w:rsidR="00004AB3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 w:rsidR="00004AB3"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1"/>
        <w:gridCol w:w="798"/>
        <w:gridCol w:w="1268"/>
        <w:gridCol w:w="284"/>
        <w:gridCol w:w="1476"/>
      </w:tblGrid>
      <w:tr w:rsidR="00E66C85" w:rsidRPr="00C308EE" w14:paraId="369DED81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A2A19" w14:textId="77777777" w:rsidR="00E66C85" w:rsidRPr="00C308EE" w:rsidRDefault="00E66C85" w:rsidP="002B2C27">
            <w:pPr>
              <w:pStyle w:val="a3"/>
            </w:pPr>
            <w:r w:rsidRPr="00C308EE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>
              <w:t xml:space="preserve"> холодильник </w:t>
            </w:r>
            <w:r w:rsidR="002B2C27">
              <w:t>U8L080DE</w:t>
            </w:r>
          </w:p>
        </w:tc>
      </w:tr>
      <w:tr w:rsidR="00E66C85" w:rsidRPr="00C308EE" w14:paraId="08B0410F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D4155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продукта:</w:t>
            </w:r>
          </w:p>
        </w:tc>
      </w:tr>
      <w:tr w:rsidR="00E66C85" w:rsidRPr="00C308EE" w14:paraId="1999A0E2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BC947E" w14:textId="77777777" w:rsidR="00E66C85" w:rsidRPr="00C308EE" w:rsidRDefault="00E66C85" w:rsidP="008B6AC7">
            <w:pPr>
              <w:pStyle w:val="a3"/>
            </w:pPr>
            <w:r w:rsidRPr="00C308EE">
              <w:t>Общие технические характеристики продукта:</w:t>
            </w:r>
          </w:p>
        </w:tc>
      </w:tr>
      <w:tr w:rsidR="00E66C85" w:rsidRPr="00C308EE" w14:paraId="7BE1472D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DC25D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BD62F78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2E7E595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F80E9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387B34A8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749611" w14:textId="77777777" w:rsidR="00E66C85" w:rsidRPr="00C308EE" w:rsidRDefault="00E66C85" w:rsidP="008C1471">
            <w:pPr>
              <w:pStyle w:val="a3"/>
            </w:pPr>
            <w:r w:rsidRPr="00C308EE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FADC272" w14:textId="77777777" w:rsidR="00E66C85" w:rsidRPr="009209A7" w:rsidRDefault="009209A7" w:rsidP="008C147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809790F" w14:textId="77777777" w:rsidR="00E66C85" w:rsidRPr="00C308EE" w:rsidRDefault="00E66C85" w:rsidP="008C1471">
            <w:pPr>
              <w:pStyle w:val="a3"/>
            </w:pPr>
            <w:r w:rsidRPr="00C308EE">
              <w:t>Вспомогательная энергия (кВт·ч/год)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63926" w14:textId="77777777" w:rsidR="00E66C85" w:rsidRPr="00C308EE" w:rsidRDefault="00A52CCB" w:rsidP="008C1471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402C28BA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9FE04E" w14:textId="77777777" w:rsidR="00E66C85" w:rsidRPr="00C308EE" w:rsidRDefault="00E66C85" w:rsidP="008C1471">
            <w:pPr>
              <w:pStyle w:val="a3"/>
            </w:pPr>
            <w:r w:rsidRPr="00C308EE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56CF0EB" w14:textId="0E189D97" w:rsidR="00E66C85" w:rsidRPr="009209A7" w:rsidRDefault="009209A7" w:rsidP="008C147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E71BF3">
              <w:t>,</w:t>
            </w:r>
            <w:r>
              <w:rPr>
                <w:lang w:val="en-US"/>
              </w:rPr>
              <w:t>90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F634662" w14:textId="77777777" w:rsidR="00E66C85" w:rsidRPr="00C308EE" w:rsidRDefault="00E66C85" w:rsidP="008C1471">
            <w:pPr>
              <w:pStyle w:val="a3"/>
            </w:pPr>
            <w:r w:rsidRPr="00C308EE">
              <w:rPr>
                <w:i/>
                <w:iCs/>
              </w:rPr>
              <w:t>EEI</w:t>
            </w:r>
            <w:r w:rsidRPr="00C308EE">
              <w:t xml:space="preserve"> (%)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FDD5E" w14:textId="77777777" w:rsidR="00E66C85" w:rsidRPr="009209A7" w:rsidRDefault="00285B78" w:rsidP="008C1471">
            <w:pPr>
              <w:pStyle w:val="a3"/>
              <w:jc w:val="center"/>
              <w:rPr>
                <w:lang w:val="en-US"/>
              </w:rPr>
            </w:pPr>
            <w:r>
              <w:t>99,</w:t>
            </w:r>
            <w:r w:rsidR="009209A7">
              <w:rPr>
                <w:lang w:val="en-US"/>
              </w:rPr>
              <w:t>0</w:t>
            </w:r>
          </w:p>
        </w:tc>
      </w:tr>
      <w:tr w:rsidR="00E66C85" w:rsidRPr="00C308EE" w14:paraId="5A6DCC87" w14:textId="77777777" w:rsidTr="00100945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234FA4" w14:textId="77777777" w:rsidR="00E66C85" w:rsidRPr="00C308EE" w:rsidRDefault="00E66C85" w:rsidP="008C1471">
            <w:pPr>
              <w:pStyle w:val="a3"/>
            </w:pPr>
            <w:r w:rsidRPr="00C308EE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FFFFFF" w:themeFill="background1"/>
            <w:vAlign w:val="center"/>
          </w:tcPr>
          <w:p w14:paraId="5AB3523E" w14:textId="77777777" w:rsidR="00E66C85" w:rsidRPr="009209A7" w:rsidRDefault="009209A7" w:rsidP="008C147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C67048B" w14:textId="77777777" w:rsidR="00E66C85" w:rsidRPr="00C308EE" w:rsidRDefault="00E66C85" w:rsidP="008C1471">
            <w:pPr>
              <w:pStyle w:val="a3"/>
            </w:pPr>
            <w:r w:rsidRPr="00C308EE">
              <w:t>Комбинированный 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6112E" w14:textId="77777777" w:rsidR="00E66C85" w:rsidRPr="009209A7" w:rsidRDefault="00285B78" w:rsidP="008C1471">
            <w:pPr>
              <w:pStyle w:val="a3"/>
              <w:jc w:val="center"/>
              <w:rPr>
                <w:lang w:val="en-US"/>
              </w:rPr>
            </w:pPr>
            <w:r>
              <w:t>1,</w:t>
            </w:r>
            <w:r w:rsidR="009209A7">
              <w:rPr>
                <w:lang w:val="en-US"/>
              </w:rPr>
              <w:t>00</w:t>
            </w:r>
          </w:p>
        </w:tc>
      </w:tr>
      <w:tr w:rsidR="00E66C85" w:rsidRPr="00C308EE" w14:paraId="1F905F4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4C4770" w14:textId="77777777" w:rsidR="00E66C85" w:rsidRPr="00C308EE" w:rsidRDefault="00E66C85" w:rsidP="008C1471">
            <w:pPr>
              <w:pStyle w:val="a3"/>
            </w:pPr>
            <w:r w:rsidRPr="00C308EE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65D58D9" w14:textId="77777777" w:rsidR="00E66C85" w:rsidRPr="00C308EE" w:rsidRDefault="00285B78" w:rsidP="008C1471">
            <w:pPr>
              <w:pStyle w:val="a3"/>
              <w:jc w:val="center"/>
            </w:pPr>
            <w:r>
              <w:t>1,000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66264968" w14:textId="77777777" w:rsidR="00E66C85" w:rsidRPr="00C308EE" w:rsidRDefault="00E66C85" w:rsidP="008C1471">
            <w:pPr>
              <w:pStyle w:val="a3"/>
            </w:pPr>
            <w:r w:rsidRPr="00C308EE">
              <w:t>Коэффициент нагрузки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B0D0B" w14:textId="77777777" w:rsidR="00E66C85" w:rsidRPr="00C308EE" w:rsidRDefault="00285B78" w:rsidP="008C1471">
            <w:pPr>
              <w:pStyle w:val="a3"/>
              <w:jc w:val="center"/>
            </w:pPr>
            <w:r>
              <w:t>1,0</w:t>
            </w:r>
          </w:p>
        </w:tc>
      </w:tr>
      <w:tr w:rsidR="00E66C85" w:rsidRPr="00C308EE" w14:paraId="0DB70A4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3D913" w14:textId="77777777" w:rsidR="00E66C85" w:rsidRPr="00C308EE" w:rsidRDefault="00E66C85" w:rsidP="008C1471">
            <w:pPr>
              <w:pStyle w:val="a3"/>
            </w:pPr>
            <w:r w:rsidRPr="00C308EE">
              <w:t xml:space="preserve">Тип </w:t>
            </w:r>
            <w:proofErr w:type="spellStart"/>
            <w:r w:rsidRPr="00C308EE">
              <w:t>противоконденсатного</w:t>
            </w:r>
            <w:proofErr w:type="spellEnd"/>
            <w:r w:rsidRPr="00C308EE">
              <w:t xml:space="preserve">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8CB5CCF" w14:textId="77777777" w:rsidR="00E66C85" w:rsidRPr="00C308EE" w:rsidRDefault="003C5ADF" w:rsidP="008C1471">
            <w:pPr>
              <w:pStyle w:val="a3"/>
              <w:jc w:val="center"/>
            </w:pPr>
            <w:r>
              <w:t>нет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1CB43FCD" w14:textId="77777777" w:rsidR="00E66C85" w:rsidRPr="00C308EE" w:rsidRDefault="00E66C85" w:rsidP="008C1471">
            <w:pPr>
              <w:pStyle w:val="a3"/>
            </w:pP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06F34" w14:textId="77777777" w:rsidR="00E66C85" w:rsidRPr="00C308EE" w:rsidRDefault="00E66C85" w:rsidP="008C1471">
            <w:pPr>
              <w:pStyle w:val="a3"/>
              <w:jc w:val="center"/>
            </w:pPr>
          </w:p>
        </w:tc>
      </w:tr>
      <w:tr w:rsidR="00E66C85" w:rsidRPr="00C308EE" w14:paraId="47FBED93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202A3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E66C85" w:rsidRPr="00C308EE" w14:paraId="5017434A" w14:textId="77777777" w:rsidTr="009209A7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6D5E962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7672B4A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</w:tcPr>
          <w:p w14:paraId="4BF4BC27" w14:textId="77777777" w:rsidR="00E66C85" w:rsidRPr="00C308EE" w:rsidRDefault="00E66C85" w:rsidP="008B6AC7">
            <w:pPr>
              <w:pStyle w:val="a3"/>
            </w:pPr>
            <w:r w:rsidRPr="00C308EE"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E31131" w14:textId="77777777" w:rsidR="00E66C85" w:rsidRPr="00C308EE" w:rsidRDefault="00E66C85" w:rsidP="008B6AC7">
            <w:pPr>
              <w:pStyle w:val="a3"/>
            </w:pPr>
            <w:r w:rsidRPr="00C308EE">
              <w:t>Значение</w:t>
            </w:r>
          </w:p>
        </w:tc>
      </w:tr>
      <w:tr w:rsidR="00E66C85" w:rsidRPr="00C308EE" w14:paraId="6A299DFB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7D5A75" w14:textId="77777777" w:rsidR="00E66C85" w:rsidRPr="00C308EE" w:rsidRDefault="00E66C85" w:rsidP="008C1471">
            <w:pPr>
              <w:pStyle w:val="a3"/>
            </w:pPr>
            <w:bookmarkStart w:id="0" w:name="_Hlk100136134"/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</w:t>
            </w:r>
            <w:bookmarkEnd w:id="0"/>
            <w:r w:rsidRPr="00C308EE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F03F58D" w14:textId="77777777" w:rsidR="00E66C85" w:rsidRPr="00AE7C98" w:rsidRDefault="00AE7C98" w:rsidP="008C1471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0,113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5EFDACC" w14:textId="77777777" w:rsidR="00E66C85" w:rsidRPr="00C308EE" w:rsidRDefault="00E66C85" w:rsidP="008C1471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32 °C (кВт·ч/24 часа)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A97CE7" w14:textId="77777777" w:rsidR="00E66C85" w:rsidRPr="009209A7" w:rsidRDefault="006D1290" w:rsidP="008C1471">
            <w:pPr>
              <w:pStyle w:val="a3"/>
              <w:jc w:val="center"/>
              <w:rPr>
                <w:lang w:val="en-US"/>
              </w:rPr>
            </w:pPr>
            <w:r>
              <w:t>0,</w:t>
            </w:r>
            <w:r w:rsidR="009209A7">
              <w:rPr>
                <w:lang w:val="en-US"/>
              </w:rPr>
              <w:t>391</w:t>
            </w:r>
          </w:p>
        </w:tc>
      </w:tr>
      <w:tr w:rsidR="00E66C85" w:rsidRPr="00C308EE" w14:paraId="74D9B860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E8DF5" w14:textId="77777777" w:rsidR="00E66C85" w:rsidRPr="00C308EE" w:rsidRDefault="00E66C85" w:rsidP="008C1471">
            <w:pPr>
              <w:pStyle w:val="a3"/>
            </w:pPr>
            <w:r w:rsidRPr="00C308EE">
              <w:t>Дополнительное потребление энергии оттаивания и восстановления (</w:t>
            </w:r>
            <w:r w:rsidRPr="00C308EE">
              <w:rPr>
                <w:vertAlign w:val="superscript"/>
              </w:rPr>
              <w:t>а</w:t>
            </w:r>
            <w:r w:rsidRPr="00C308EE">
              <w:t>) при 16 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2B8DFCC" w14:textId="77777777" w:rsidR="00E66C85" w:rsidRPr="00C308EE" w:rsidRDefault="00761859" w:rsidP="008C1471">
            <w:pPr>
              <w:pStyle w:val="a3"/>
              <w:jc w:val="center"/>
            </w:pPr>
            <w: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796E6F3F" w14:textId="77777777" w:rsidR="00E66C85" w:rsidRPr="00C308EE" w:rsidRDefault="00E66C85" w:rsidP="008C1471">
            <w:pPr>
              <w:pStyle w:val="a3"/>
            </w:pPr>
            <w:r w:rsidRPr="00C308EE">
              <w:t>Постепенное оттаивание и потребление энергии для восстановления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</w:t>
            </w:r>
            <w:proofErr w:type="spellStart"/>
            <w:r w:rsidRPr="00C308EE">
              <w:t>Вт·ч</w:t>
            </w:r>
            <w:proofErr w:type="spellEnd"/>
            <w:r w:rsidRPr="00C308EE">
              <w:t>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EB16F" w14:textId="77777777" w:rsidR="00E66C85" w:rsidRPr="00C308EE" w:rsidRDefault="00761859" w:rsidP="008C1471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0C601E41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833EE6" w14:textId="77777777" w:rsidR="00E66C85" w:rsidRPr="00C308EE" w:rsidRDefault="00E66C85" w:rsidP="008C1471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910D97E" w14:textId="77777777" w:rsidR="00E66C85" w:rsidRPr="00C308EE" w:rsidRDefault="00761859" w:rsidP="008C1471">
            <w:pPr>
              <w:pStyle w:val="a3"/>
              <w:jc w:val="center"/>
            </w:pPr>
            <w: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6748BBE" w14:textId="77777777" w:rsidR="00E66C85" w:rsidRPr="00C308EE" w:rsidRDefault="00E66C85" w:rsidP="008C1471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32 °C (ч)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1D11D" w14:textId="77777777" w:rsidR="00E66C85" w:rsidRPr="00C308EE" w:rsidRDefault="00761859" w:rsidP="008C1471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56F6DAE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E75597C" w14:textId="77777777" w:rsidR="00E66C85" w:rsidRPr="00C308EE" w:rsidRDefault="00E66C85" w:rsidP="008B6AC7">
            <w:pPr>
              <w:pStyle w:val="a3"/>
            </w:pPr>
            <w:r w:rsidRPr="00C308EE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E66C85" w:rsidRPr="00C308EE" w14:paraId="31963E6F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738256F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bottom"/>
          </w:tcPr>
          <w:p w14:paraId="2000ED8A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Значение</w:t>
            </w:r>
          </w:p>
        </w:tc>
        <w:tc>
          <w:tcPr>
            <w:tcW w:w="2457" w:type="dxa"/>
            <w:gridSpan w:val="3"/>
            <w:shd w:val="clear" w:color="auto" w:fill="auto"/>
            <w:vAlign w:val="bottom"/>
          </w:tcPr>
          <w:p w14:paraId="5EA59548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Параметр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15CD64F" w14:textId="77777777" w:rsidR="00E66C85" w:rsidRPr="00C308EE" w:rsidRDefault="00E66C85" w:rsidP="008C1471">
            <w:pPr>
              <w:pStyle w:val="a3"/>
              <w:jc w:val="center"/>
            </w:pPr>
            <w:r w:rsidRPr="00C308EE">
              <w:t>Значение</w:t>
            </w:r>
          </w:p>
        </w:tc>
      </w:tr>
      <w:tr w:rsidR="00E66C85" w:rsidRPr="00C308EE" w14:paraId="486F2297" w14:textId="77777777" w:rsidTr="008C1471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608D4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Cуточное</w:t>
            </w:r>
            <w:proofErr w:type="spellEnd"/>
            <w:r w:rsidRPr="00C308EE">
              <w:t xml:space="preserve">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2EDAB6B" w14:textId="77777777" w:rsidR="00E66C85" w:rsidRPr="00C308EE" w:rsidRDefault="002F44B2" w:rsidP="008C1471">
            <w:pPr>
              <w:pStyle w:val="a3"/>
              <w:jc w:val="center"/>
            </w:pPr>
            <w:r>
              <w:t>-</w:t>
            </w:r>
          </w:p>
        </w:tc>
        <w:tc>
          <w:tcPr>
            <w:tcW w:w="2457" w:type="dxa"/>
            <w:gridSpan w:val="3"/>
            <w:shd w:val="clear" w:color="auto" w:fill="auto"/>
            <w:vAlign w:val="center"/>
          </w:tcPr>
          <w:p w14:paraId="22D61232" w14:textId="77777777" w:rsidR="00E66C85" w:rsidRPr="00C308EE" w:rsidRDefault="00E66C85" w:rsidP="008C1471">
            <w:pPr>
              <w:pStyle w:val="a3"/>
            </w:pPr>
            <w:r w:rsidRPr="00C308EE">
              <w:t>Интервал оттаивания (</w:t>
            </w:r>
            <w:r w:rsidRPr="00C308EE">
              <w:rPr>
                <w:vertAlign w:val="superscript"/>
              </w:rPr>
              <w:t>a</w:t>
            </w:r>
            <w:r w:rsidRPr="00C308EE">
              <w:t>) при 25 °C (ч)</w:t>
            </w:r>
          </w:p>
        </w:tc>
        <w:tc>
          <w:tcPr>
            <w:tcW w:w="17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4D86A" w14:textId="77777777" w:rsidR="00E66C85" w:rsidRPr="00C308EE" w:rsidRDefault="002F44B2" w:rsidP="008C1471">
            <w:pPr>
              <w:pStyle w:val="a3"/>
              <w:jc w:val="center"/>
            </w:pPr>
            <w:r>
              <w:t>-</w:t>
            </w:r>
          </w:p>
        </w:tc>
      </w:tr>
      <w:tr w:rsidR="00E66C85" w:rsidRPr="00C308EE" w14:paraId="030153AB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ECAA7" w14:textId="77777777" w:rsidR="00E66C85" w:rsidRPr="00C308EE" w:rsidRDefault="00E66C85" w:rsidP="008B6AC7">
            <w:pPr>
              <w:pStyle w:val="a3"/>
            </w:pPr>
            <w:r w:rsidRPr="00C308EE">
              <w:t>Технические характеристики отделения:</w:t>
            </w:r>
          </w:p>
        </w:tc>
      </w:tr>
      <w:tr w:rsidR="00E66C85" w:rsidRPr="00C308EE" w14:paraId="3D92ED93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4F38948" w14:textId="77777777" w:rsidR="00E66C85" w:rsidRPr="00C308EE" w:rsidRDefault="00E66C85" w:rsidP="008B6AC7">
            <w:pPr>
              <w:pStyle w:val="a3"/>
            </w:pPr>
            <w:r w:rsidRPr="00C308EE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6DE677E8" w14:textId="77777777" w:rsidR="00E66C85" w:rsidRPr="00C308EE" w:rsidRDefault="00E66C85" w:rsidP="008B6AC7">
            <w:pPr>
              <w:pStyle w:val="a3"/>
            </w:pPr>
            <w:r w:rsidRPr="00C308EE">
              <w:t>Параметры и значения отделения</w:t>
            </w:r>
          </w:p>
        </w:tc>
      </w:tr>
      <w:tr w:rsidR="00E66C85" w:rsidRPr="00C308EE" w14:paraId="466F87BA" w14:textId="77777777" w:rsidTr="009209A7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B108A1" w14:textId="77777777" w:rsidR="00E66C85" w:rsidRPr="00C308EE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4AA4D55D" w14:textId="77777777" w:rsidR="00E66C85" w:rsidRPr="00C308EE" w:rsidRDefault="00E66C85" w:rsidP="008B6AC7">
            <w:pPr>
              <w:pStyle w:val="a3"/>
            </w:pPr>
            <w:r w:rsidRPr="00C308EE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309A3890" w14:textId="77777777" w:rsidR="00E66C85" w:rsidRPr="00C308EE" w:rsidRDefault="00E66C85" w:rsidP="008B6AC7">
            <w:pPr>
              <w:pStyle w:val="a3"/>
            </w:pPr>
            <w:r w:rsidRPr="00C308EE">
              <w:t>Термодинамический параметр (</w:t>
            </w:r>
            <w:proofErr w:type="spellStart"/>
            <w:r w:rsidRPr="00C308EE">
              <w:t>r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778B5BE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N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798" w:type="dxa"/>
            <w:shd w:val="clear" w:color="auto" w:fill="auto"/>
          </w:tcPr>
          <w:p w14:paraId="5CE11429" w14:textId="77777777" w:rsidR="00E66C85" w:rsidRPr="00C308EE" w:rsidRDefault="00E66C85" w:rsidP="008B6AC7">
            <w:pPr>
              <w:pStyle w:val="a3"/>
            </w:pPr>
            <w:proofErr w:type="spellStart"/>
            <w:r w:rsidRPr="00C308EE">
              <w:t>M</w:t>
            </w:r>
            <w:r w:rsidRPr="00C308EE">
              <w:rPr>
                <w:vertAlign w:val="subscript"/>
              </w:rPr>
              <w:t>c</w:t>
            </w:r>
            <w:proofErr w:type="spellEnd"/>
          </w:p>
        </w:tc>
        <w:tc>
          <w:tcPr>
            <w:tcW w:w="1552" w:type="dxa"/>
            <w:gridSpan w:val="2"/>
            <w:shd w:val="clear" w:color="auto" w:fill="auto"/>
          </w:tcPr>
          <w:p w14:paraId="41CF5671" w14:textId="77777777" w:rsidR="00E66C85" w:rsidRPr="00C308EE" w:rsidRDefault="00E66C85" w:rsidP="008B6AC7">
            <w:pPr>
              <w:pStyle w:val="a3"/>
            </w:pPr>
            <w:r w:rsidRPr="00C308EE">
              <w:t>Коэффициент оттаивания (</w:t>
            </w:r>
            <w:proofErr w:type="spellStart"/>
            <w:r w:rsidRPr="00C308EE">
              <w:t>A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33F5F5" w14:textId="77777777" w:rsidR="00E66C85" w:rsidRPr="00C308EE" w:rsidRDefault="00E66C85" w:rsidP="008B6AC7">
            <w:pPr>
              <w:pStyle w:val="a3"/>
            </w:pPr>
            <w:r w:rsidRPr="00C308EE">
              <w:t>Встроенный коэффициент (</w:t>
            </w:r>
            <w:proofErr w:type="spellStart"/>
            <w:r w:rsidRPr="00C308EE">
              <w:t>B</w:t>
            </w:r>
            <w:r w:rsidRPr="00C308EE">
              <w:rPr>
                <w:vertAlign w:val="subscript"/>
              </w:rPr>
              <w:t>c</w:t>
            </w:r>
            <w:proofErr w:type="spellEnd"/>
            <w:r w:rsidRPr="00C308EE">
              <w:t>)</w:t>
            </w:r>
          </w:p>
        </w:tc>
      </w:tr>
      <w:tr w:rsidR="00E66C85" w:rsidRPr="00C308EE" w14:paraId="4EA4F874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FB6CE9A" w14:textId="77777777" w:rsidR="00E66C85" w:rsidRPr="00C308EE" w:rsidRDefault="00E66C85" w:rsidP="008B6AC7">
            <w:pPr>
              <w:pStyle w:val="a3"/>
            </w:pPr>
            <w:r w:rsidRPr="00C308EE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320B03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78158971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6D46B53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4CA3519A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307E7190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D77B5F" w14:textId="77777777" w:rsidR="00E66C85" w:rsidRPr="00C308EE" w:rsidRDefault="002F44B2" w:rsidP="008B6AC7">
            <w:pPr>
              <w:pStyle w:val="a3"/>
            </w:pPr>
            <w:r>
              <w:t>-</w:t>
            </w:r>
          </w:p>
        </w:tc>
      </w:tr>
      <w:tr w:rsidR="002F44B2" w:rsidRPr="00C308EE" w14:paraId="1388DF52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9DC473E" w14:textId="77777777" w:rsidR="002F44B2" w:rsidRPr="00C308EE" w:rsidRDefault="002F44B2" w:rsidP="002F44B2">
            <w:pPr>
              <w:pStyle w:val="a3"/>
            </w:pPr>
            <w:r w:rsidRPr="00C308EE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A5EBD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2557A8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44AB5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110FEDE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2B26129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EA38DE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344320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4EC0A02" w14:textId="77777777" w:rsidR="002F44B2" w:rsidRPr="00C308EE" w:rsidRDefault="002F44B2" w:rsidP="002F44B2">
            <w:pPr>
              <w:pStyle w:val="a3"/>
            </w:pPr>
            <w:r w:rsidRPr="00C308EE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E48B18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75D0BC0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63CB175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14C202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079678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C869D1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2402F53F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A3FE766" w14:textId="77777777" w:rsidR="00E66C85" w:rsidRPr="00C308EE" w:rsidRDefault="00E66C85" w:rsidP="008B6AC7">
            <w:pPr>
              <w:pStyle w:val="a3"/>
            </w:pPr>
            <w:r w:rsidRPr="00C308EE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09CF803" w14:textId="77777777" w:rsidR="00E66C85" w:rsidRPr="00C308EE" w:rsidRDefault="002F44B2" w:rsidP="008B6AC7">
            <w:pPr>
              <w:pStyle w:val="a3"/>
            </w:pPr>
            <w:r>
              <w:t>4</w:t>
            </w:r>
          </w:p>
        </w:tc>
        <w:tc>
          <w:tcPr>
            <w:tcW w:w="2191" w:type="dxa"/>
            <w:shd w:val="clear" w:color="auto" w:fill="auto"/>
          </w:tcPr>
          <w:p w14:paraId="50E381A0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42F0BEC0" w14:textId="77777777" w:rsidR="00E66C85" w:rsidRPr="00C308EE" w:rsidRDefault="002F44B2" w:rsidP="008B6AC7">
            <w:pPr>
              <w:pStyle w:val="a3"/>
            </w:pPr>
            <w:r>
              <w:t>75</w:t>
            </w:r>
          </w:p>
        </w:tc>
        <w:tc>
          <w:tcPr>
            <w:tcW w:w="798" w:type="dxa"/>
            <w:shd w:val="clear" w:color="auto" w:fill="auto"/>
          </w:tcPr>
          <w:p w14:paraId="28D2AD9C" w14:textId="77777777" w:rsidR="00E66C85" w:rsidRPr="00C308EE" w:rsidRDefault="002F44B2" w:rsidP="008B6AC7">
            <w:pPr>
              <w:pStyle w:val="a3"/>
            </w:pPr>
            <w:r>
              <w:t>0,12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355AF5B1" w14:textId="77777777" w:rsidR="00E66C85" w:rsidRPr="00C308EE" w:rsidRDefault="002F44B2" w:rsidP="008B6AC7">
            <w:pPr>
              <w:pStyle w:val="a3"/>
            </w:pPr>
            <w: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D904DBB" w14:textId="77777777" w:rsidR="00E66C85" w:rsidRPr="00C308EE" w:rsidRDefault="002F44B2" w:rsidP="008B6AC7">
            <w:pPr>
              <w:pStyle w:val="a3"/>
            </w:pPr>
            <w:r>
              <w:t>1,02</w:t>
            </w:r>
          </w:p>
        </w:tc>
      </w:tr>
      <w:tr w:rsidR="002F44B2" w:rsidRPr="00C308EE" w14:paraId="7D23CB1F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0874489" w14:textId="77777777" w:rsidR="002F44B2" w:rsidRPr="00C308EE" w:rsidRDefault="002F44B2" w:rsidP="002F44B2">
            <w:pPr>
              <w:pStyle w:val="a3"/>
            </w:pPr>
            <w:r w:rsidRPr="00C308EE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05CFCA9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A559E6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11AAF2C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630428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4741C6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5717860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1638DB4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613452B4" w14:textId="77777777" w:rsidR="002F44B2" w:rsidRPr="00C308EE" w:rsidRDefault="002F44B2" w:rsidP="002F44B2">
            <w:pPr>
              <w:pStyle w:val="a3"/>
            </w:pPr>
            <w:r w:rsidRPr="00C308EE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55B9B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6C200F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5BABBDA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69772C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5B1C1915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FFB291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18233A03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33FF707" w14:textId="77777777" w:rsidR="002F44B2" w:rsidRPr="00C308EE" w:rsidRDefault="002F44B2" w:rsidP="002F44B2">
            <w:pPr>
              <w:pStyle w:val="a3"/>
            </w:pPr>
            <w:r w:rsidRPr="00C308EE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7F489B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B53A72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433FE75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59BF27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4AB0A51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5BABE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0A72CA2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A7534D2" w14:textId="77777777" w:rsidR="002F44B2" w:rsidRPr="00C308EE" w:rsidRDefault="002F44B2" w:rsidP="002F44B2">
            <w:pPr>
              <w:pStyle w:val="a3"/>
            </w:pPr>
            <w:r w:rsidRPr="00C308EE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D782AD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260F553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3543F44B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0AFFC3A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1100BDED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482D6A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4998D5B3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0C1CDB9" w14:textId="77777777" w:rsidR="002F44B2" w:rsidRPr="00C308EE" w:rsidRDefault="002F44B2" w:rsidP="002F44B2">
            <w:pPr>
              <w:pStyle w:val="a3"/>
            </w:pPr>
            <w:r w:rsidRPr="00C308EE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5FE1BB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079BF01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9A15172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2CBE523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1C64CC9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20A8B8F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9209A7" w:rsidRPr="00C308EE" w14:paraId="58D6E712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74B0B53" w14:textId="77777777" w:rsidR="009209A7" w:rsidRPr="00C308EE" w:rsidRDefault="009209A7" w:rsidP="009209A7">
            <w:pPr>
              <w:pStyle w:val="a3"/>
            </w:pPr>
            <w:r w:rsidRPr="00C308EE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4FE13B7" w14:textId="77777777" w:rsidR="009209A7" w:rsidRPr="00C308EE" w:rsidRDefault="009209A7" w:rsidP="009209A7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024745E6" w14:textId="77777777" w:rsidR="009209A7" w:rsidRPr="00C308EE" w:rsidRDefault="009209A7" w:rsidP="009209A7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03514A0C" w14:textId="77777777" w:rsidR="009209A7" w:rsidRPr="00C308EE" w:rsidRDefault="009209A7" w:rsidP="009209A7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0925865" w14:textId="77777777" w:rsidR="009209A7" w:rsidRPr="00C308EE" w:rsidRDefault="009209A7" w:rsidP="009209A7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695607B5" w14:textId="77777777" w:rsidR="009209A7" w:rsidRPr="00C308EE" w:rsidRDefault="009209A7" w:rsidP="009209A7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47287F7" w14:textId="77777777" w:rsidR="009209A7" w:rsidRPr="00C308EE" w:rsidRDefault="009209A7" w:rsidP="009209A7">
            <w:pPr>
              <w:pStyle w:val="a3"/>
            </w:pPr>
            <w:r>
              <w:t>-</w:t>
            </w:r>
          </w:p>
        </w:tc>
      </w:tr>
      <w:tr w:rsidR="002F44B2" w:rsidRPr="00C308EE" w14:paraId="3772728A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76B7D4C" w14:textId="77777777" w:rsidR="002F44B2" w:rsidRPr="00C308EE" w:rsidRDefault="002F44B2" w:rsidP="002F44B2">
            <w:pPr>
              <w:pStyle w:val="a3"/>
            </w:pPr>
            <w:r w:rsidRPr="00C308EE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1B2ABB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3E719266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260A1884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6C5B590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0773D3B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18DC95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2F44B2" w:rsidRPr="00C308EE" w14:paraId="6F258766" w14:textId="77777777" w:rsidTr="009209A7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CA0E0BD" w14:textId="77777777" w:rsidR="002F44B2" w:rsidRPr="00C308EE" w:rsidRDefault="002F44B2" w:rsidP="002F44B2">
            <w:pPr>
              <w:pStyle w:val="a3"/>
            </w:pPr>
            <w:r w:rsidRPr="00C308EE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DA9858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2191" w:type="dxa"/>
            <w:shd w:val="clear" w:color="auto" w:fill="auto"/>
          </w:tcPr>
          <w:p w14:paraId="171307BE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573" w:type="dxa"/>
            <w:gridSpan w:val="2"/>
            <w:shd w:val="clear" w:color="auto" w:fill="auto"/>
          </w:tcPr>
          <w:p w14:paraId="501CB81A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798" w:type="dxa"/>
            <w:shd w:val="clear" w:color="auto" w:fill="auto"/>
          </w:tcPr>
          <w:p w14:paraId="78CF9123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552" w:type="dxa"/>
            <w:gridSpan w:val="2"/>
            <w:shd w:val="clear" w:color="auto" w:fill="auto"/>
          </w:tcPr>
          <w:p w14:paraId="4DFFE7CC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D6C4F27" w14:textId="77777777" w:rsidR="002F44B2" w:rsidRPr="00C308EE" w:rsidRDefault="002F44B2" w:rsidP="002F44B2">
            <w:pPr>
              <w:pStyle w:val="a3"/>
            </w:pPr>
            <w:r>
              <w:t>-</w:t>
            </w:r>
          </w:p>
        </w:tc>
      </w:tr>
      <w:tr w:rsidR="00E66C85" w:rsidRPr="00C308EE" w14:paraId="5486F113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DC83431" w14:textId="77777777" w:rsidR="00E66C85" w:rsidRPr="00C308EE" w:rsidRDefault="00E66C85" w:rsidP="008B6AC7">
            <w:pPr>
              <w:pStyle w:val="a3"/>
            </w:pPr>
            <w:r w:rsidRPr="00C308EE">
              <w:t>Дополнительная информация:</w:t>
            </w:r>
          </w:p>
        </w:tc>
      </w:tr>
      <w:tr w:rsidR="00E66C85" w:rsidRPr="00C308EE" w14:paraId="1200C40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DB455C" w14:textId="77777777" w:rsidR="00E66C85" w:rsidRPr="00C308EE" w:rsidRDefault="00E66C85" w:rsidP="008B6AC7">
            <w:pPr>
              <w:pStyle w:val="a3"/>
            </w:pPr>
            <w:r w:rsidRPr="00C308EE">
              <w:t>Ссылки на гармонизированные стандарты или другие надежные точные и воспроизводимые применяемые методы:</w:t>
            </w:r>
            <w:r w:rsidR="002F44B2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9209A7">
              <w:rPr>
                <w:rFonts w:ascii="ArialNormale" w:hAnsi="ArialNormale" w:cs="ArialNormale"/>
                <w:sz w:val="20"/>
                <w:szCs w:val="20"/>
              </w:rPr>
              <w:t>IEC 62552:2015</w:t>
            </w:r>
          </w:p>
        </w:tc>
      </w:tr>
      <w:tr w:rsidR="00E66C85" w:rsidRPr="00C308EE" w14:paraId="40376985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E4DA" w14:textId="77777777" w:rsidR="00E66C85" w:rsidRPr="00C308EE" w:rsidRDefault="00E66C85" w:rsidP="008B6AC7">
            <w:pPr>
              <w:pStyle w:val="a3"/>
            </w:pPr>
            <w:r w:rsidRPr="00C308EE">
              <w:t>Список всех эквивалентных моделей, включая идентификаторы моделей:</w:t>
            </w:r>
          </w:p>
        </w:tc>
      </w:tr>
      <w:tr w:rsidR="00E66C85" w:rsidRPr="00C308EE" w14:paraId="7D3F19E2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7E37E" w14:textId="77777777" w:rsidR="00E66C85" w:rsidRPr="00C308EE" w:rsidRDefault="00E66C85" w:rsidP="008B6AC7">
            <w:pPr>
              <w:pStyle w:val="a3"/>
            </w:pPr>
            <w:r w:rsidRPr="00C308EE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78D0ED62" w14:textId="77777777" w:rsidR="00004AB3" w:rsidRPr="00C308EE" w:rsidRDefault="00004AB3" w:rsidP="008B6AC7">
      <w:pPr>
        <w:pStyle w:val="a3"/>
      </w:pPr>
    </w:p>
    <w:sectPr w:rsidR="00004AB3" w:rsidRPr="00C308E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A6C72"/>
    <w:rsid w:val="00100945"/>
    <w:rsid w:val="001B76BC"/>
    <w:rsid w:val="00285B78"/>
    <w:rsid w:val="002B2C27"/>
    <w:rsid w:val="002F44B2"/>
    <w:rsid w:val="003C5ADF"/>
    <w:rsid w:val="00527FDE"/>
    <w:rsid w:val="006D1290"/>
    <w:rsid w:val="00761859"/>
    <w:rsid w:val="00853B23"/>
    <w:rsid w:val="008B6AC7"/>
    <w:rsid w:val="008C1471"/>
    <w:rsid w:val="009209A7"/>
    <w:rsid w:val="00A52CCB"/>
    <w:rsid w:val="00AE7C98"/>
    <w:rsid w:val="00C308EE"/>
    <w:rsid w:val="00D440FC"/>
    <w:rsid w:val="00DC67C2"/>
    <w:rsid w:val="00E66C85"/>
    <w:rsid w:val="00E7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0BFB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21</cp:revision>
  <dcterms:created xsi:type="dcterms:W3CDTF">2022-10-26T11:32:00Z</dcterms:created>
  <dcterms:modified xsi:type="dcterms:W3CDTF">2025-10-01T12:14:00Z</dcterms:modified>
</cp:coreProperties>
</file>